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155"/>
        </w:tabs>
        <w:jc w:val="center"/>
        <w:rPr>
          <w:rFonts w:eastAsia="方正小标宋_GBK"/>
          <w:sz w:val="32"/>
          <w:szCs w:val="32"/>
        </w:rPr>
      </w:pPr>
      <w:bookmarkStart w:id="0" w:name="_GoBack"/>
      <w:r>
        <w:rPr>
          <w:rFonts w:hint="eastAsia" w:eastAsia="方正小标宋_GBK"/>
          <w:sz w:val="32"/>
          <w:szCs w:val="32"/>
        </w:rPr>
        <w:t>南京中医药大学第二附属医院“</w:t>
      </w:r>
      <w:r>
        <w:rPr>
          <w:rFonts w:eastAsia="方正小标宋_GBK"/>
          <w:sz w:val="32"/>
          <w:szCs w:val="32"/>
        </w:rPr>
        <w:t>青年文明号</w:t>
      </w:r>
      <w:r>
        <w:rPr>
          <w:rFonts w:hint="eastAsia" w:eastAsia="方正小标宋_GBK"/>
          <w:sz w:val="32"/>
          <w:szCs w:val="32"/>
        </w:rPr>
        <w:t>”创建申请</w:t>
      </w:r>
      <w:r>
        <w:rPr>
          <w:rFonts w:eastAsia="方正小标宋_GBK"/>
          <w:sz w:val="32"/>
          <w:szCs w:val="32"/>
        </w:rPr>
        <w:t>表</w:t>
      </w:r>
      <w:bookmarkEnd w:id="0"/>
    </w:p>
    <w:tbl>
      <w:tblPr>
        <w:tblStyle w:val="3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67"/>
        <w:gridCol w:w="2126"/>
        <w:gridCol w:w="772"/>
        <w:gridCol w:w="78"/>
        <w:gridCol w:w="567"/>
        <w:gridCol w:w="135"/>
        <w:gridCol w:w="716"/>
        <w:gridCol w:w="1276"/>
        <w:gridCol w:w="56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青年集体名称</w:t>
            </w:r>
          </w:p>
        </w:tc>
        <w:tc>
          <w:tcPr>
            <w:tcW w:w="7684" w:type="dxa"/>
            <w:gridSpan w:val="9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创建口号</w:t>
            </w:r>
          </w:p>
        </w:tc>
        <w:tc>
          <w:tcPr>
            <w:tcW w:w="7684" w:type="dxa"/>
            <w:gridSpan w:val="9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集体人数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平均年龄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35周岁以下</w:t>
            </w:r>
          </w:p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青年</w:t>
            </w:r>
            <w:r>
              <w:rPr>
                <w:rFonts w:hint="eastAsia" w:eastAsia="方正仿宋_GBK"/>
                <w:sz w:val="24"/>
              </w:rPr>
              <w:t>所占比例</w:t>
            </w:r>
          </w:p>
        </w:tc>
        <w:tc>
          <w:tcPr>
            <w:tcW w:w="1447" w:type="dxa"/>
            <w:vAlign w:val="center"/>
          </w:tcPr>
          <w:p>
            <w:pPr>
              <w:tabs>
                <w:tab w:val="left" w:pos="0"/>
                <w:tab w:val="left" w:pos="1155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号长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0"/>
                <w:tab w:val="left" w:pos="1155"/>
              </w:tabs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职务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副号长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0"/>
                <w:tab w:val="left" w:pos="1155"/>
              </w:tabs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职务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电子邮箱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3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集</w:t>
            </w:r>
          </w:p>
          <w:p>
            <w:pPr>
              <w:tabs>
                <w:tab w:val="left" w:pos="0"/>
                <w:tab w:val="left" w:pos="1155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体</w:t>
            </w:r>
          </w:p>
          <w:p>
            <w:pPr>
              <w:tabs>
                <w:tab w:val="left" w:pos="0"/>
                <w:tab w:val="left" w:pos="1155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tabs>
                <w:tab w:val="left" w:pos="0"/>
                <w:tab w:val="left" w:pos="1155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要</w:t>
            </w:r>
          </w:p>
          <w:p>
            <w:pPr>
              <w:tabs>
                <w:tab w:val="left" w:pos="0"/>
                <w:tab w:val="left" w:pos="1155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事</w:t>
            </w:r>
          </w:p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迹</w:t>
            </w:r>
          </w:p>
        </w:tc>
        <w:tc>
          <w:tcPr>
            <w:tcW w:w="8251" w:type="dxa"/>
            <w:gridSpan w:val="10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1" w:hRule="atLeast"/>
          <w:jc w:val="center"/>
        </w:trPr>
        <w:tc>
          <w:tcPr>
            <w:tcW w:w="797" w:type="dxa"/>
            <w:textDirection w:val="tbRlV"/>
            <w:vAlign w:val="center"/>
          </w:tcPr>
          <w:p>
            <w:pPr>
              <w:tabs>
                <w:tab w:val="left" w:pos="0"/>
                <w:tab w:val="left" w:pos="1155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创 建 规 划</w:t>
            </w:r>
          </w:p>
        </w:tc>
        <w:tc>
          <w:tcPr>
            <w:tcW w:w="8251" w:type="dxa"/>
            <w:gridSpan w:val="10"/>
          </w:tcPr>
          <w:p>
            <w:pPr>
              <w:tabs>
                <w:tab w:val="left" w:pos="0"/>
                <w:tab w:val="left" w:pos="1155"/>
              </w:tabs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</w:t>
            </w:r>
            <w:r>
              <w:rPr>
                <w:rFonts w:cs="宋体"/>
                <w:kern w:val="0"/>
                <w:sz w:val="28"/>
                <w:szCs w:val="28"/>
              </w:rPr>
              <w:t>创建标准</w:t>
            </w:r>
            <w:r>
              <w:rPr>
                <w:rFonts w:hint="eastAsia" w:cs="宋体"/>
                <w:kern w:val="0"/>
                <w:sz w:val="28"/>
                <w:szCs w:val="28"/>
              </w:rPr>
              <w:t>、</w:t>
            </w:r>
            <w:r>
              <w:rPr>
                <w:rFonts w:cs="宋体"/>
                <w:kern w:val="0"/>
                <w:sz w:val="28"/>
                <w:szCs w:val="28"/>
              </w:rPr>
              <w:t>创建计划和</w:t>
            </w:r>
            <w:r>
              <w:rPr>
                <w:rFonts w:hint="eastAsia" w:cs="宋体"/>
                <w:kern w:val="0"/>
                <w:sz w:val="28"/>
                <w:szCs w:val="28"/>
              </w:rPr>
              <w:t>创建</w:t>
            </w:r>
            <w:r>
              <w:rPr>
                <w:rFonts w:cs="宋体"/>
                <w:kern w:val="0"/>
                <w:sz w:val="28"/>
                <w:szCs w:val="28"/>
              </w:rPr>
              <w:t>措施</w:t>
            </w:r>
            <w:r>
              <w:rPr>
                <w:rFonts w:hint="eastAsia" w:eastAsia="方正仿宋_GBK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atLeast"/>
          <w:jc w:val="center"/>
        </w:trPr>
        <w:tc>
          <w:tcPr>
            <w:tcW w:w="797" w:type="dxa"/>
            <w:textDirection w:val="tbRlV"/>
            <w:vAlign w:val="center"/>
          </w:tcPr>
          <w:p>
            <w:pPr>
              <w:tabs>
                <w:tab w:val="left" w:pos="0"/>
                <w:tab w:val="left" w:pos="1155"/>
              </w:tabs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所在团支部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3465" w:type="dxa"/>
            <w:gridSpan w:val="3"/>
            <w:vAlign w:val="bottom"/>
          </w:tcPr>
          <w:p>
            <w:pPr>
              <w:tabs>
                <w:tab w:val="left" w:pos="0"/>
                <w:tab w:val="left" w:pos="1155"/>
              </w:tabs>
              <w:wordWrap w:val="0"/>
              <w:ind w:firstLine="840" w:firstLineChars="35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签字（</w:t>
            </w:r>
            <w:r>
              <w:rPr>
                <w:rFonts w:eastAsia="方正仿宋_GBK"/>
                <w:sz w:val="24"/>
              </w:rPr>
              <w:t>盖章</w:t>
            </w:r>
            <w:r>
              <w:rPr>
                <w:rFonts w:hint="eastAsia" w:eastAsia="方正仿宋_GBK"/>
                <w:sz w:val="24"/>
              </w:rPr>
              <w:t>）</w:t>
            </w:r>
          </w:p>
          <w:p>
            <w:pPr>
              <w:tabs>
                <w:tab w:val="left" w:pos="0"/>
                <w:tab w:val="left" w:pos="1155"/>
              </w:tabs>
              <w:wordWrap w:val="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hint="eastAsia"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780" w:type="dxa"/>
            <w:gridSpan w:val="3"/>
            <w:textDirection w:val="tbRlV"/>
            <w:vAlign w:val="center"/>
          </w:tcPr>
          <w:p>
            <w:pPr>
              <w:tabs>
                <w:tab w:val="left" w:pos="0"/>
                <w:tab w:val="left" w:pos="1155"/>
              </w:tabs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医院团委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4006" w:type="dxa"/>
            <w:gridSpan w:val="4"/>
            <w:vAlign w:val="bottom"/>
          </w:tcPr>
          <w:p>
            <w:pPr>
              <w:tabs>
                <w:tab w:val="left" w:pos="0"/>
                <w:tab w:val="left" w:pos="1155"/>
              </w:tabs>
              <w:wordWrap w:val="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签字（</w:t>
            </w:r>
            <w:r>
              <w:rPr>
                <w:rFonts w:eastAsia="方正仿宋_GBK"/>
                <w:sz w:val="24"/>
              </w:rPr>
              <w:t>盖章</w:t>
            </w:r>
            <w:r>
              <w:rPr>
                <w:rFonts w:hint="eastAsia" w:eastAsia="方正仿宋_GBK"/>
                <w:sz w:val="24"/>
              </w:rPr>
              <w:t xml:space="preserve">）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>
      <w:pPr>
        <w:tabs>
          <w:tab w:val="left" w:pos="0"/>
          <w:tab w:val="left" w:pos="1155"/>
        </w:tabs>
        <w:spacing w:line="420" w:lineRule="exact"/>
        <w:jc w:val="left"/>
      </w:pPr>
      <w:r>
        <w:rPr>
          <w:rFonts w:hint="eastAsia" w:ascii="宋体" w:hAnsi="宋体"/>
          <w:szCs w:val="21"/>
        </w:rPr>
        <w:t>注：1、本表格一式二份2、正反</w:t>
      </w:r>
      <w:r>
        <w:rPr>
          <w:rFonts w:ascii="宋体" w:hAnsi="宋体"/>
          <w:szCs w:val="21"/>
        </w:rPr>
        <w:t>打印，不超过两页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、集体名称清楚，不使用简称。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863F2"/>
    <w:rsid w:val="311863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2017-04-20T07:05:00Z</dcterms:created>
  <dc:creator>aaaa</dc:creator>
  <cp:lastModifiedBy>aaaa</cp:lastModifiedBy>
  <dcterms:modified xsi:type="dcterms:W3CDTF">2017-04-20T07:06:11Z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